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Ukraińskie dzieci w Polsce mogą otrzymać bezpłatne lekcje matematyki. Jak się zgłosić?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Ukraińska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matematyczna Szkoła online Mathema</w:t>
        </w:r>
      </w:hyperlink>
      <w:r w:rsidDel="00000000" w:rsidR="00000000" w:rsidRPr="00000000">
        <w:rPr>
          <w:rtl w:val="0"/>
        </w:rPr>
        <w:t xml:space="preserve"> rusza z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projektem „Promień”</w:t>
        </w:r>
      </w:hyperlink>
      <w:r w:rsidDel="00000000" w:rsidR="00000000" w:rsidRPr="00000000">
        <w:rPr>
          <w:rtl w:val="0"/>
        </w:rPr>
        <w:t xml:space="preserve">. Jest to program bezpłatnych indywidualnych zajęć z matematyki dla ukraińskich dzieci, które czasowo opuściły Ukrainę i uczą się w Polsce.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 to takiego “Promienie”?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Według Mathemy wielu ukraińskich rodziców martwi się, że ich dzieciom trudno jest przystosować się do nowego dla nich systemu edukacji w Polsce. Celem projektu jest pomoc uczniom w doskonaleniu wiedzy z matematyki poprzez całkowicie bezpłatną pracę z korepetytorem. Program potrwa 45 dni, a wnioski można składać od 8 do 14 maja 2023 r. Liczba miejsc ograniczona: 30 dzieci.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Kto może wziąć udział w projekcie Promień?</w:t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Dziecko może wziąć udział w programie, jeśli: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rtl w:val="0"/>
        </w:rPr>
        <w:t xml:space="preserve">zostały zmuszone do opuszczenia rejonów działań wojennych lub byłych rejonów działań wojennych </w:t>
      </w:r>
      <w:r w:rsidDel="00000000" w:rsidR="00000000" w:rsidRPr="00000000">
        <w:rPr>
          <w:sz w:val="26"/>
          <w:szCs w:val="26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6"/>
          <w:szCs w:val="26"/>
        </w:rPr>
      </w:pPr>
      <w:r w:rsidDel="00000000" w:rsidR="00000000" w:rsidRPr="00000000">
        <w:rPr>
          <w:rtl w:val="0"/>
        </w:rPr>
        <w:t xml:space="preserve">uczą się w klasach 4-8 polskiej szkoły </w:t>
      </w:r>
      <w:r w:rsidDel="00000000" w:rsidR="00000000" w:rsidRPr="00000000">
        <w:rPr>
          <w:sz w:val="26"/>
          <w:szCs w:val="26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6"/>
          <w:szCs w:val="26"/>
        </w:rPr>
      </w:pPr>
      <w:r w:rsidDel="00000000" w:rsidR="00000000" w:rsidRPr="00000000">
        <w:rPr>
          <w:rtl w:val="0"/>
        </w:rPr>
        <w:t xml:space="preserve">są w Polsce oficjalnie i mają PESEL</w:t>
      </w:r>
      <w:r w:rsidDel="00000000" w:rsidR="00000000" w:rsidRPr="00000000">
        <w:rPr>
          <w:sz w:val="26"/>
          <w:szCs w:val="26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6"/>
          <w:szCs w:val="26"/>
        </w:rPr>
      </w:pPr>
      <w:r w:rsidDel="00000000" w:rsidR="00000000" w:rsidRPr="00000000">
        <w:rPr>
          <w:rtl w:val="0"/>
        </w:rPr>
        <w:t xml:space="preserve">znają język polski na poziomie komunikacji </w:t>
        <w:br w:type="textWrapping"/>
      </w:r>
    </w:p>
    <w:p w:rsidR="00000000" w:rsidDel="00000000" w:rsidP="00000000" w:rsidRDefault="00000000" w:rsidRPr="00000000" w14:paraId="0000000F">
      <w:pPr>
        <w:spacing w:after="240" w:before="240" w:lineRule="auto"/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 jest wymagane, aby wziąć udział w programie?</w:t>
      </w:r>
    </w:p>
    <w:p w:rsidR="00000000" w:rsidDel="00000000" w:rsidP="00000000" w:rsidRDefault="00000000" w:rsidRPr="00000000" w14:paraId="00000010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Aby wziąć udział w programie należy </w:t>
      </w:r>
      <w:r w:rsidDel="00000000" w:rsidR="00000000" w:rsidRPr="00000000">
        <w:rPr>
          <w:rtl w:val="0"/>
        </w:rPr>
        <w:t xml:space="preserve">złożyć wniosek i dołączyć dokumenty: Pesel (dziecka/rodzica/opiekuna), zameldowanie ze strefy byłych działań wojennych/strefy działań wojennych.  Więcej o wymaganiach można przeczytać na stronie internetowej projektu.</w:t>
      </w:r>
    </w:p>
    <w:p w:rsidR="00000000" w:rsidDel="00000000" w:rsidP="00000000" w:rsidRDefault="00000000" w:rsidRPr="00000000" w14:paraId="00000011">
      <w:pPr>
        <w:spacing w:after="240" w:before="240" w:lineRule="auto"/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Jak będzie przebiegać nauka:</w:t>
      </w:r>
    </w:p>
    <w:p w:rsidR="00000000" w:rsidDel="00000000" w:rsidP="00000000" w:rsidRDefault="00000000" w:rsidRPr="00000000" w14:paraId="00000012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• Szkoła online Mathema prowadzi 5 lekcji indywidualnych z korepetytorem matematyki</w:t>
      </w:r>
    </w:p>
    <w:p w:rsidR="00000000" w:rsidDel="00000000" w:rsidP="00000000" w:rsidRDefault="00000000" w:rsidRPr="00000000" w14:paraId="00000013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• Nauka każdego ucznia odbywa się na podstawie zapotrzebowania ucznia i/lub rodziców/</w:t>
      </w:r>
    </w:p>
    <w:p w:rsidR="00000000" w:rsidDel="00000000" w:rsidP="00000000" w:rsidRDefault="00000000" w:rsidRPr="00000000" w14:paraId="00000014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opiekunów.</w:t>
      </w:r>
    </w:p>
    <w:p w:rsidR="00000000" w:rsidDel="00000000" w:rsidP="00000000" w:rsidRDefault="00000000" w:rsidRPr="00000000" w14:paraId="00000015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• Nauka wiąże się z określonym celem: przygotowaniem do sprawdzianów, pogłębieniem wiedzy,</w:t>
      </w:r>
    </w:p>
    <w:p w:rsidR="00000000" w:rsidDel="00000000" w:rsidP="00000000" w:rsidRDefault="00000000" w:rsidRPr="00000000" w14:paraId="00000016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zmierzeniem się z trudnymi tematami itp.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Mathema to ukraińska online szkoła matematyki, która pomaga ukraińskim dzieciom poszerzać wiedzę i przygotowywać się do egzaminów. Szkoła uruchomiła już podobny projekt w Ukrainie, który był również skierowany do dzieci dotkniętych wojną. Jego szczegóły można znaleźć na stronie internetowej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Ministerstwa Edukacji i Nauki Ukrainy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athema.me/pl/" TargetMode="External"/><Relationship Id="rId7" Type="http://schemas.openxmlformats.org/officeDocument/2006/relationships/hyperlink" Target="https://www.mathema.me/pl/promien/" TargetMode="External"/><Relationship Id="rId8" Type="http://schemas.openxmlformats.org/officeDocument/2006/relationships/hyperlink" Target="https://mon.gov.ua/ua/news/onlajn-shkola-mathema-zapochatkovuye-stipendialnu-progra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